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D509" w14:textId="1EDD62C8" w:rsidR="006269B3" w:rsidRPr="006269B3" w:rsidRDefault="006269B3" w:rsidP="006269B3">
      <w:pPr>
        <w:rPr>
          <w:sz w:val="28"/>
          <w:szCs w:val="28"/>
        </w:rPr>
      </w:pPr>
      <w:r w:rsidRPr="00CE28A4">
        <w:rPr>
          <w:b/>
          <w:bCs/>
          <w:sz w:val="28"/>
          <w:szCs w:val="28"/>
        </w:rPr>
        <w:t>"</w:t>
      </w:r>
      <w:r w:rsidRPr="00CE28A4">
        <w:rPr>
          <w:b/>
          <w:bCs/>
          <w:sz w:val="28"/>
          <w:szCs w:val="28"/>
          <w:u w:val="single"/>
        </w:rPr>
        <w:t xml:space="preserve">Hardship </w:t>
      </w:r>
      <w:r w:rsidRPr="00CE28A4">
        <w:rPr>
          <w:b/>
          <w:bCs/>
          <w:sz w:val="28"/>
          <w:szCs w:val="28"/>
          <w:u w:val="single"/>
        </w:rPr>
        <w:t>D</w:t>
      </w:r>
      <w:r w:rsidRPr="00CE28A4">
        <w:rPr>
          <w:b/>
          <w:bCs/>
          <w:sz w:val="28"/>
          <w:szCs w:val="28"/>
          <w:u w:val="single"/>
        </w:rPr>
        <w:t>eclaration</w:t>
      </w:r>
      <w:r w:rsidRPr="00CE28A4">
        <w:rPr>
          <w:b/>
          <w:bCs/>
          <w:sz w:val="28"/>
          <w:szCs w:val="28"/>
        </w:rPr>
        <w:t xml:space="preserve">" means the following statement, or a </w:t>
      </w:r>
      <w:r w:rsidRPr="00CE28A4">
        <w:rPr>
          <w:b/>
          <w:bCs/>
          <w:sz w:val="28"/>
          <w:szCs w:val="28"/>
        </w:rPr>
        <w:t>substantially equivalent statement in the tenant’s primary language, in</w:t>
      </w:r>
      <w:r w:rsidRPr="00CE28A4">
        <w:rPr>
          <w:b/>
          <w:bCs/>
          <w:sz w:val="28"/>
          <w:szCs w:val="28"/>
        </w:rPr>
        <w:t xml:space="preserve"> 14-</w:t>
      </w:r>
      <w:r w:rsidRPr="00CE28A4">
        <w:rPr>
          <w:b/>
          <w:bCs/>
          <w:sz w:val="28"/>
          <w:szCs w:val="28"/>
        </w:rPr>
        <w:t>point type</w:t>
      </w:r>
      <w:r w:rsidRPr="00CE28A4">
        <w:rPr>
          <w:b/>
          <w:bCs/>
          <w:sz w:val="28"/>
          <w:szCs w:val="28"/>
        </w:rPr>
        <w:t>, published by the office of court administration, whether in physical or electronic written form</w:t>
      </w:r>
      <w:r w:rsidRPr="006269B3">
        <w:rPr>
          <w:sz w:val="28"/>
          <w:szCs w:val="28"/>
        </w:rPr>
        <w:t>:</w:t>
      </w:r>
    </w:p>
    <w:p w14:paraId="6FF98FC9" w14:textId="11C94806" w:rsidR="006269B3" w:rsidRPr="00CE28A4" w:rsidRDefault="006269B3" w:rsidP="006269B3">
      <w:pPr>
        <w:rPr>
          <w:rFonts w:ascii="Times New Roman" w:hAnsi="Times New Roman" w:cs="Times New Roman"/>
          <w:sz w:val="28"/>
          <w:szCs w:val="28"/>
        </w:rPr>
      </w:pPr>
      <w:r w:rsidRPr="006269B3">
        <w:rPr>
          <w:sz w:val="28"/>
          <w:szCs w:val="28"/>
        </w:rPr>
        <w:t xml:space="preserve">      </w:t>
      </w:r>
      <w:r w:rsidRPr="00CE28A4">
        <w:rPr>
          <w:rFonts w:ascii="Times New Roman" w:hAnsi="Times New Roman" w:cs="Times New Roman"/>
          <w:sz w:val="28"/>
          <w:szCs w:val="28"/>
        </w:rPr>
        <w:t>"</w:t>
      </w:r>
      <w:r w:rsidRPr="00CE28A4">
        <w:rPr>
          <w:rFonts w:ascii="Times New Roman" w:hAnsi="Times New Roman" w:cs="Times New Roman"/>
          <w:b/>
          <w:bCs/>
          <w:sz w:val="28"/>
          <w:szCs w:val="28"/>
        </w:rPr>
        <w:t>NOTICE TO TENANT</w:t>
      </w:r>
      <w:r w:rsidRPr="00CE28A4">
        <w:rPr>
          <w:rFonts w:ascii="Times New Roman" w:hAnsi="Times New Roman" w:cs="Times New Roman"/>
          <w:sz w:val="28"/>
          <w:szCs w:val="28"/>
        </w:rPr>
        <w:t xml:space="preserve">: If you have </w:t>
      </w:r>
      <w:r w:rsidRPr="00CE28A4">
        <w:rPr>
          <w:rFonts w:ascii="Times New Roman" w:hAnsi="Times New Roman" w:cs="Times New Roman"/>
          <w:sz w:val="28"/>
          <w:szCs w:val="28"/>
        </w:rPr>
        <w:t>lost income or</w:t>
      </w:r>
      <w:r w:rsidRPr="00CE28A4">
        <w:rPr>
          <w:rFonts w:ascii="Times New Roman" w:hAnsi="Times New Roman" w:cs="Times New Roman"/>
          <w:sz w:val="28"/>
          <w:szCs w:val="28"/>
        </w:rPr>
        <w:t xml:space="preserve">  had  increased  costs during  the COVID-19 pandemic, or moving would pose a significant health risk for you or a member of your household due to an increased risk  for severe  illness  or  death  from  COVID-19  due to an underlying medical condition, and you sign and deliver this hardship  declaration  form  to your  landlord,  you  cannot  be  evicted until at least May 1, 2021 for nonpayment of rent or for holding over  after  the  expiration  of  your</w:t>
      </w:r>
      <w:r w:rsidRPr="00CE28A4">
        <w:rPr>
          <w:rFonts w:ascii="Times New Roman" w:hAnsi="Times New Roman" w:cs="Times New Roman"/>
          <w:sz w:val="28"/>
          <w:szCs w:val="28"/>
        </w:rPr>
        <w:t xml:space="preserve"> </w:t>
      </w:r>
      <w:r w:rsidRPr="00CE28A4">
        <w:rPr>
          <w:rFonts w:ascii="Times New Roman" w:hAnsi="Times New Roman" w:cs="Times New Roman"/>
          <w:sz w:val="28"/>
          <w:szCs w:val="28"/>
        </w:rPr>
        <w:t xml:space="preserve">lease. You may still be evicted for violating your lease by persistently </w:t>
      </w:r>
      <w:r w:rsidRPr="00CE28A4">
        <w:rPr>
          <w:rFonts w:ascii="Times New Roman" w:hAnsi="Times New Roman" w:cs="Times New Roman"/>
          <w:sz w:val="28"/>
          <w:szCs w:val="28"/>
        </w:rPr>
        <w:t>and unreasonably engaging in</w:t>
      </w:r>
      <w:r w:rsidRPr="00CE28A4">
        <w:rPr>
          <w:rFonts w:ascii="Times New Roman" w:hAnsi="Times New Roman" w:cs="Times New Roman"/>
          <w:sz w:val="28"/>
          <w:szCs w:val="28"/>
        </w:rPr>
        <w:t xml:space="preserve"> behavior that substantially infringes on</w:t>
      </w:r>
      <w:r w:rsidRPr="00CE28A4">
        <w:rPr>
          <w:rFonts w:ascii="Times New Roman" w:hAnsi="Times New Roman" w:cs="Times New Roman"/>
          <w:sz w:val="28"/>
          <w:szCs w:val="28"/>
        </w:rPr>
        <w:t xml:space="preserve"> </w:t>
      </w:r>
      <w:r w:rsidRPr="00CE28A4">
        <w:rPr>
          <w:rFonts w:ascii="Times New Roman" w:hAnsi="Times New Roman" w:cs="Times New Roman"/>
          <w:sz w:val="28"/>
          <w:szCs w:val="28"/>
        </w:rPr>
        <w:t>the use and enjoyment of other tenants or occupants or causes a substantial safety hazard to others.</w:t>
      </w:r>
    </w:p>
    <w:p w14:paraId="55BE70C4" w14:textId="4F1154EC" w:rsidR="006269B3" w:rsidRPr="006269B3" w:rsidRDefault="006269B3" w:rsidP="006269B3">
      <w:pPr>
        <w:rPr>
          <w:rFonts w:ascii="Times New Roman" w:hAnsi="Times New Roman" w:cs="Times New Roman"/>
          <w:sz w:val="28"/>
          <w:szCs w:val="28"/>
        </w:rPr>
      </w:pPr>
      <w:r>
        <w:t xml:space="preserve">     </w:t>
      </w:r>
      <w:r>
        <w:tab/>
      </w:r>
      <w:r w:rsidRPr="006269B3">
        <w:rPr>
          <w:rFonts w:ascii="Times New Roman" w:hAnsi="Times New Roman" w:cs="Times New Roman"/>
          <w:sz w:val="28"/>
          <w:szCs w:val="28"/>
        </w:rPr>
        <w:t>If your landlord</w:t>
      </w:r>
      <w:r w:rsidRPr="006269B3">
        <w:rPr>
          <w:rFonts w:ascii="Times New Roman" w:hAnsi="Times New Roman" w:cs="Times New Roman"/>
          <w:sz w:val="28"/>
          <w:szCs w:val="28"/>
        </w:rPr>
        <w:t xml:space="preserve"> has provided you with this form, your landlord must also provide you with a mailing address and e-mail address to </w:t>
      </w:r>
      <w:r w:rsidRPr="006269B3">
        <w:rPr>
          <w:rFonts w:ascii="Times New Roman" w:hAnsi="Times New Roman" w:cs="Times New Roman"/>
          <w:sz w:val="28"/>
          <w:szCs w:val="28"/>
        </w:rPr>
        <w:t>which you</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can return this</w:t>
      </w:r>
      <w:r w:rsidRPr="006269B3">
        <w:rPr>
          <w:rFonts w:ascii="Times New Roman" w:hAnsi="Times New Roman" w:cs="Times New Roman"/>
          <w:sz w:val="28"/>
          <w:szCs w:val="28"/>
        </w:rPr>
        <w:t xml:space="preserve"> form. If your landlord has already started an eviction</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proceeding against you, you can return this form </w:t>
      </w:r>
      <w:r w:rsidRPr="006269B3">
        <w:rPr>
          <w:rFonts w:ascii="Times New Roman" w:hAnsi="Times New Roman" w:cs="Times New Roman"/>
          <w:sz w:val="28"/>
          <w:szCs w:val="28"/>
        </w:rPr>
        <w:t>to either your landlord, the</w:t>
      </w:r>
      <w:r w:rsidRPr="006269B3">
        <w:rPr>
          <w:rFonts w:ascii="Times New Roman" w:hAnsi="Times New Roman" w:cs="Times New Roman"/>
          <w:sz w:val="28"/>
          <w:szCs w:val="28"/>
        </w:rPr>
        <w:t xml:space="preserve"> court, or both at any time. You should keep a copy or picture</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of the signed form for your records. You will still owe any </w:t>
      </w:r>
      <w:r w:rsidRPr="006269B3">
        <w:rPr>
          <w:rFonts w:ascii="Times New Roman" w:hAnsi="Times New Roman" w:cs="Times New Roman"/>
          <w:sz w:val="28"/>
          <w:szCs w:val="28"/>
        </w:rPr>
        <w:t>unpaid rent to your landlord</w:t>
      </w:r>
      <w:r w:rsidRPr="006269B3">
        <w:rPr>
          <w:rFonts w:ascii="Times New Roman" w:hAnsi="Times New Roman" w:cs="Times New Roman"/>
          <w:sz w:val="28"/>
          <w:szCs w:val="28"/>
        </w:rPr>
        <w:t>.  You should also keep careful track of what you have paid and any amount you still owe.</w:t>
      </w:r>
    </w:p>
    <w:p w14:paraId="0B0ED5D7" w14:textId="53CF719B" w:rsidR="006269B3" w:rsidRPr="006269B3" w:rsidRDefault="006269B3" w:rsidP="006269B3">
      <w:pPr>
        <w:rPr>
          <w:rFonts w:ascii="Times New Roman" w:hAnsi="Times New Roman" w:cs="Times New Roman"/>
          <w:sz w:val="28"/>
          <w:szCs w:val="28"/>
        </w:rPr>
      </w:pPr>
      <w:r>
        <w:t xml:space="preserve">    </w:t>
      </w:r>
      <w:r>
        <w:tab/>
      </w:r>
      <w:r w:rsidRPr="006269B3">
        <w:rPr>
          <w:rFonts w:ascii="Times New Roman" w:hAnsi="Times New Roman" w:cs="Times New Roman"/>
          <w:sz w:val="28"/>
          <w:szCs w:val="28"/>
        </w:rPr>
        <w:t>For more information about legal resources that may  be  available  to</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you,  go  to </w:t>
      </w:r>
      <w:hyperlink r:id="rId4" w:history="1">
        <w:r w:rsidRPr="006269B3">
          <w:rPr>
            <w:rStyle w:val="Hyperlink"/>
            <w:rFonts w:ascii="Times New Roman" w:hAnsi="Times New Roman" w:cs="Times New Roman"/>
            <w:sz w:val="28"/>
            <w:szCs w:val="28"/>
          </w:rPr>
          <w:t>www.nycourts.gov/evictions/nyc/</w:t>
        </w:r>
      </w:hyperlink>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 or call 718-557-1379 if you live in New York City or go  to  </w:t>
      </w:r>
      <w:hyperlink r:id="rId5" w:history="1">
        <w:r w:rsidRPr="006269B3">
          <w:rPr>
            <w:rStyle w:val="Hyperlink"/>
            <w:rFonts w:ascii="Times New Roman" w:hAnsi="Times New Roman" w:cs="Times New Roman"/>
            <w:sz w:val="28"/>
            <w:szCs w:val="28"/>
          </w:rPr>
          <w:t>www.nycourts.gov/evictions/outside-nyc/</w:t>
        </w:r>
      </w:hyperlink>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 or  call  a local bar association or legal services provider if you live</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outside of New York City. Rent relief may be available to </w:t>
      </w:r>
      <w:r w:rsidRPr="006269B3">
        <w:rPr>
          <w:rFonts w:ascii="Times New Roman" w:hAnsi="Times New Roman" w:cs="Times New Roman"/>
          <w:sz w:val="28"/>
          <w:szCs w:val="28"/>
        </w:rPr>
        <w:t>you, and you</w:t>
      </w:r>
      <w:r w:rsidRPr="006269B3">
        <w:rPr>
          <w:rFonts w:ascii="Times New Roman" w:hAnsi="Times New Roman" w:cs="Times New Roman"/>
          <w:sz w:val="28"/>
          <w:szCs w:val="28"/>
        </w:rPr>
        <w:t xml:space="preserve"> should contact your local housing assistance office.</w:t>
      </w:r>
    </w:p>
    <w:p w14:paraId="46A048C7" w14:textId="77777777" w:rsidR="006269B3" w:rsidRPr="006269B3" w:rsidRDefault="006269B3" w:rsidP="006269B3">
      <w:pPr>
        <w:ind w:firstLine="720"/>
        <w:jc w:val="center"/>
        <w:rPr>
          <w:rFonts w:ascii="Times New Roman" w:hAnsi="Times New Roman" w:cs="Times New Roman"/>
          <w:b/>
          <w:bCs/>
          <w:sz w:val="28"/>
          <w:szCs w:val="28"/>
        </w:rPr>
      </w:pPr>
      <w:r w:rsidRPr="006269B3">
        <w:rPr>
          <w:rFonts w:ascii="Times New Roman" w:hAnsi="Times New Roman" w:cs="Times New Roman"/>
          <w:b/>
          <w:bCs/>
          <w:sz w:val="28"/>
          <w:szCs w:val="28"/>
        </w:rPr>
        <w:t>TENANT'S DECLARATION OF HARDSHIP DURING THE COVID-19 PANDEMIC</w:t>
      </w:r>
    </w:p>
    <w:p w14:paraId="7FE21B31" w14:textId="38654C5B" w:rsidR="006269B3" w:rsidRPr="006269B3" w:rsidRDefault="006269B3" w:rsidP="006269B3">
      <w:pPr>
        <w:rPr>
          <w:rFonts w:ascii="Times New Roman" w:hAnsi="Times New Roman" w:cs="Times New Roman"/>
          <w:sz w:val="28"/>
          <w:szCs w:val="28"/>
        </w:rPr>
      </w:pPr>
      <w:r>
        <w:t xml:space="preserve">     </w:t>
      </w:r>
      <w:r>
        <w:tab/>
      </w:r>
      <w:r w:rsidRPr="006269B3">
        <w:rPr>
          <w:rFonts w:ascii="Times New Roman" w:hAnsi="Times New Roman" w:cs="Times New Roman"/>
          <w:sz w:val="28"/>
          <w:szCs w:val="28"/>
        </w:rPr>
        <w:t>I am a</w:t>
      </w:r>
      <w:r w:rsidRPr="006269B3">
        <w:rPr>
          <w:rFonts w:ascii="Times New Roman" w:hAnsi="Times New Roman" w:cs="Times New Roman"/>
          <w:sz w:val="28"/>
          <w:szCs w:val="28"/>
        </w:rPr>
        <w:t xml:space="preserve"> tenant, lawful occupant, or other person responsible for paying</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rent, use and occupancy, or any other financial obligation under a lease</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or tenancy agreement at (address of dwelling unit).</w:t>
      </w:r>
    </w:p>
    <w:p w14:paraId="718FA7C3" w14:textId="2A364D1D"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r>
      <w:r w:rsidRPr="006269B3">
        <w:rPr>
          <w:rFonts w:ascii="Times New Roman" w:hAnsi="Times New Roman" w:cs="Times New Roman"/>
          <w:sz w:val="28"/>
          <w:szCs w:val="28"/>
        </w:rPr>
        <w:t xml:space="preserve">YOU MUST INDICATE BELOW YOUR QUALIFICATION </w:t>
      </w:r>
      <w:r w:rsidRPr="006269B3">
        <w:rPr>
          <w:rFonts w:ascii="Times New Roman" w:hAnsi="Times New Roman" w:cs="Times New Roman"/>
          <w:sz w:val="28"/>
          <w:szCs w:val="28"/>
        </w:rPr>
        <w:t>FOR EVICTION</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PROTECTION BY</w:t>
      </w:r>
      <w:r w:rsidRPr="006269B3">
        <w:rPr>
          <w:rFonts w:ascii="Times New Roman" w:hAnsi="Times New Roman" w:cs="Times New Roman"/>
          <w:sz w:val="28"/>
          <w:szCs w:val="28"/>
        </w:rPr>
        <w:t xml:space="preserve"> SELECTING OPTION "A" OR "B", OR BOTH.</w:t>
      </w:r>
    </w:p>
    <w:p w14:paraId="20CA8519" w14:textId="3240EE56" w:rsidR="006269B3" w:rsidRPr="006269B3" w:rsidRDefault="006269B3" w:rsidP="006269B3">
      <w:pPr>
        <w:rPr>
          <w:rFonts w:ascii="Times New Roman" w:hAnsi="Times New Roman" w:cs="Times New Roman"/>
          <w:sz w:val="28"/>
          <w:szCs w:val="28"/>
        </w:rPr>
      </w:pPr>
      <w:r w:rsidRPr="00CE28A4">
        <w:rPr>
          <w:rFonts w:ascii="Times New Roman" w:hAnsi="Times New Roman" w:cs="Times New Roman"/>
          <w:b/>
          <w:bCs/>
          <w:sz w:val="28"/>
          <w:szCs w:val="28"/>
        </w:rPr>
        <w:lastRenderedPageBreak/>
        <w:t xml:space="preserve">    </w:t>
      </w:r>
      <w:r w:rsidRPr="00CE28A4">
        <w:rPr>
          <w:rFonts w:ascii="Times New Roman" w:hAnsi="Times New Roman" w:cs="Times New Roman"/>
          <w:b/>
          <w:bCs/>
          <w:sz w:val="28"/>
          <w:szCs w:val="28"/>
        </w:rPr>
        <w:t xml:space="preserve"> A.</w:t>
      </w:r>
      <w:r w:rsidRPr="006269B3">
        <w:rPr>
          <w:rFonts w:ascii="Times New Roman" w:hAnsi="Times New Roman" w:cs="Times New Roman"/>
          <w:sz w:val="28"/>
          <w:szCs w:val="28"/>
        </w:rPr>
        <w:t xml:space="preserve">  </w:t>
      </w:r>
      <w:proofErr w:type="gramStart"/>
      <w:r w:rsidRPr="006269B3">
        <w:rPr>
          <w:rFonts w:ascii="Times New Roman" w:hAnsi="Times New Roman" w:cs="Times New Roman"/>
          <w:sz w:val="28"/>
          <w:szCs w:val="28"/>
        </w:rPr>
        <w:t>(  )</w:t>
      </w:r>
      <w:proofErr w:type="gramEnd"/>
      <w:r w:rsidRPr="006269B3">
        <w:rPr>
          <w:rFonts w:ascii="Times New Roman" w:hAnsi="Times New Roman" w:cs="Times New Roman"/>
          <w:sz w:val="28"/>
          <w:szCs w:val="28"/>
        </w:rPr>
        <w:t xml:space="preserve"> I am experiencing financial hardship, and I am unable to pay my</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 rent or other financial obligations under the lease in  full  or  obtain</w:t>
      </w:r>
      <w:r>
        <w:t xml:space="preserve"> </w:t>
      </w:r>
      <w:r w:rsidRPr="006269B3">
        <w:rPr>
          <w:rFonts w:ascii="Times New Roman" w:hAnsi="Times New Roman" w:cs="Times New Roman"/>
          <w:sz w:val="28"/>
          <w:szCs w:val="28"/>
        </w:rPr>
        <w:t>alternative  suitable  permanent  housing  because of one or more of the following:</w:t>
      </w:r>
    </w:p>
    <w:p w14:paraId="1460CD27" w14:textId="1B2661A5" w:rsidR="006269B3" w:rsidRPr="006269B3" w:rsidRDefault="006269B3" w:rsidP="006269B3">
      <w:pPr>
        <w:rPr>
          <w:rFonts w:ascii="Times New Roman" w:hAnsi="Times New Roman" w:cs="Times New Roman"/>
          <w:sz w:val="28"/>
          <w:szCs w:val="28"/>
        </w:rPr>
      </w:pPr>
      <w:r>
        <w:t xml:space="preserve">    </w:t>
      </w:r>
      <w:r>
        <w:tab/>
      </w:r>
      <w:r w:rsidRPr="006269B3">
        <w:rPr>
          <w:rFonts w:ascii="Times New Roman" w:hAnsi="Times New Roman" w:cs="Times New Roman"/>
          <w:sz w:val="28"/>
          <w:szCs w:val="28"/>
        </w:rPr>
        <w:t xml:space="preserve">   1. Significant loss of household income during the COVID-19 pandemic.</w:t>
      </w:r>
    </w:p>
    <w:p w14:paraId="5DDDDF59" w14:textId="203ECE60"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r>
      <w:r w:rsidRPr="006269B3">
        <w:rPr>
          <w:rFonts w:ascii="Times New Roman" w:hAnsi="Times New Roman" w:cs="Times New Roman"/>
          <w:sz w:val="28"/>
          <w:szCs w:val="28"/>
        </w:rPr>
        <w:t xml:space="preserve">   2. Increase in necessary out-of-pocket expenses related </w:t>
      </w:r>
      <w:r w:rsidRPr="006269B3">
        <w:rPr>
          <w:rFonts w:ascii="Times New Roman" w:hAnsi="Times New Roman" w:cs="Times New Roman"/>
          <w:sz w:val="28"/>
          <w:szCs w:val="28"/>
        </w:rPr>
        <w:t>to performing essential work</w:t>
      </w:r>
      <w:r w:rsidRPr="006269B3">
        <w:rPr>
          <w:rFonts w:ascii="Times New Roman" w:hAnsi="Times New Roman" w:cs="Times New Roman"/>
          <w:sz w:val="28"/>
          <w:szCs w:val="28"/>
        </w:rPr>
        <w:t xml:space="preserve"> or related to health impacts during the COVID-19 pandemic.</w:t>
      </w:r>
    </w:p>
    <w:p w14:paraId="60104F7A" w14:textId="6AD04973"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r>
      <w:r w:rsidRPr="006269B3">
        <w:rPr>
          <w:rFonts w:ascii="Times New Roman" w:hAnsi="Times New Roman" w:cs="Times New Roman"/>
          <w:sz w:val="28"/>
          <w:szCs w:val="28"/>
        </w:rPr>
        <w:t xml:space="preserve">    3. Childcare </w:t>
      </w:r>
      <w:r w:rsidRPr="006269B3">
        <w:rPr>
          <w:rFonts w:ascii="Times New Roman" w:hAnsi="Times New Roman" w:cs="Times New Roman"/>
          <w:sz w:val="28"/>
          <w:szCs w:val="28"/>
        </w:rPr>
        <w:t>responsibilities or responsibilities to care for an elderly, disabled, or sick</w:t>
      </w:r>
      <w:r w:rsidRPr="006269B3">
        <w:rPr>
          <w:rFonts w:ascii="Times New Roman" w:hAnsi="Times New Roman" w:cs="Times New Roman"/>
          <w:sz w:val="28"/>
          <w:szCs w:val="28"/>
        </w:rPr>
        <w:t xml:space="preserve"> family member during the COVID-19 pandemic</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have negatively affected my ability or </w:t>
      </w:r>
      <w:r w:rsidRPr="006269B3">
        <w:rPr>
          <w:rFonts w:ascii="Times New Roman" w:hAnsi="Times New Roman" w:cs="Times New Roman"/>
          <w:sz w:val="28"/>
          <w:szCs w:val="28"/>
        </w:rPr>
        <w:t xml:space="preserve">the ability of someone in my </w:t>
      </w:r>
      <w:r w:rsidRPr="006269B3">
        <w:rPr>
          <w:rFonts w:ascii="Times New Roman" w:hAnsi="Times New Roman" w:cs="Times New Roman"/>
          <w:sz w:val="28"/>
          <w:szCs w:val="28"/>
        </w:rPr>
        <w:t>household to obtain meaningful employment or earn income or increased my</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necessary out-of-pocket expenses.</w:t>
      </w:r>
    </w:p>
    <w:p w14:paraId="75F86CB3" w14:textId="6E3382C5"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r>
      <w:r w:rsidRPr="006269B3">
        <w:rPr>
          <w:rFonts w:ascii="Times New Roman" w:hAnsi="Times New Roman" w:cs="Times New Roman"/>
          <w:sz w:val="28"/>
          <w:szCs w:val="28"/>
        </w:rPr>
        <w:t xml:space="preserve">   4.  Moving expenses and difficulty I have securing alternative housing</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make it a hardship for me to relocate to </w:t>
      </w:r>
      <w:r w:rsidRPr="006269B3">
        <w:rPr>
          <w:rFonts w:ascii="Times New Roman" w:hAnsi="Times New Roman" w:cs="Times New Roman"/>
          <w:sz w:val="28"/>
          <w:szCs w:val="28"/>
        </w:rPr>
        <w:t xml:space="preserve">another residence during the </w:t>
      </w:r>
      <w:r w:rsidRPr="006269B3">
        <w:rPr>
          <w:rFonts w:ascii="Times New Roman" w:hAnsi="Times New Roman" w:cs="Times New Roman"/>
          <w:sz w:val="28"/>
          <w:szCs w:val="28"/>
        </w:rPr>
        <w:t>COVID-19 pandemic.</w:t>
      </w:r>
    </w:p>
    <w:p w14:paraId="64FBB9C5" w14:textId="77777777"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r>
      <w:r w:rsidRPr="006269B3">
        <w:rPr>
          <w:rFonts w:ascii="Times New Roman" w:hAnsi="Times New Roman" w:cs="Times New Roman"/>
          <w:sz w:val="28"/>
          <w:szCs w:val="28"/>
        </w:rPr>
        <w:t xml:space="preserve">    5. Other circumstances related to the COVID-19 pandemic have negatively affected my ability to obtain meaningful employment or earn income or have significantly reduced</w:t>
      </w:r>
      <w:r w:rsidRPr="006269B3">
        <w:rPr>
          <w:rFonts w:ascii="Times New Roman" w:hAnsi="Times New Roman" w:cs="Times New Roman"/>
          <w:sz w:val="28"/>
          <w:szCs w:val="28"/>
        </w:rPr>
        <w:t xml:space="preserve"> my household income or significantly i</w:t>
      </w:r>
      <w:r w:rsidRPr="006269B3">
        <w:rPr>
          <w:rFonts w:ascii="Times New Roman" w:hAnsi="Times New Roman" w:cs="Times New Roman"/>
          <w:sz w:val="28"/>
          <w:szCs w:val="28"/>
        </w:rPr>
        <w:t>ncreased my expenses.</w:t>
      </w:r>
      <w:r w:rsidRPr="006269B3">
        <w:rPr>
          <w:rFonts w:ascii="Times New Roman" w:hAnsi="Times New Roman" w:cs="Times New Roman"/>
          <w:sz w:val="28"/>
          <w:szCs w:val="28"/>
        </w:rPr>
        <w:t xml:space="preserve"> </w:t>
      </w:r>
    </w:p>
    <w:p w14:paraId="6F100634" w14:textId="77777777" w:rsidR="006269B3" w:rsidRDefault="006269B3" w:rsidP="006269B3"/>
    <w:p w14:paraId="1DE29411" w14:textId="44805960"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To the extent </w:t>
      </w:r>
      <w:r w:rsidRPr="006269B3">
        <w:rPr>
          <w:rFonts w:ascii="Times New Roman" w:hAnsi="Times New Roman" w:cs="Times New Roman"/>
          <w:sz w:val="28"/>
          <w:szCs w:val="28"/>
        </w:rPr>
        <w:t>that I have lost household income or had increased expenses, any public assistance, including unemployment insurance</w:t>
      </w:r>
      <w:r w:rsidRPr="006269B3">
        <w:rPr>
          <w:rFonts w:ascii="Times New Roman" w:hAnsi="Times New Roman" w:cs="Times New Roman"/>
          <w:sz w:val="28"/>
          <w:szCs w:val="28"/>
        </w:rPr>
        <w:t xml:space="preserve">, pandemic unemployment assistance, disability insurance, </w:t>
      </w:r>
      <w:r w:rsidRPr="006269B3">
        <w:rPr>
          <w:rFonts w:ascii="Times New Roman" w:hAnsi="Times New Roman" w:cs="Times New Roman"/>
          <w:sz w:val="28"/>
          <w:szCs w:val="28"/>
        </w:rPr>
        <w:t>or paid family leave, that I have received</w:t>
      </w:r>
      <w:r w:rsidRPr="006269B3">
        <w:rPr>
          <w:rFonts w:ascii="Times New Roman" w:hAnsi="Times New Roman" w:cs="Times New Roman"/>
          <w:sz w:val="28"/>
          <w:szCs w:val="28"/>
        </w:rPr>
        <w:t xml:space="preserve"> since the start of the COVID-19 pandemic does not fully make up for my </w:t>
      </w:r>
      <w:r w:rsidRPr="006269B3">
        <w:rPr>
          <w:rFonts w:ascii="Times New Roman" w:hAnsi="Times New Roman" w:cs="Times New Roman"/>
          <w:sz w:val="28"/>
          <w:szCs w:val="28"/>
        </w:rPr>
        <w:t>loss of household income or increased</w:t>
      </w:r>
      <w:r w:rsidRPr="006269B3">
        <w:rPr>
          <w:rFonts w:ascii="Times New Roman" w:hAnsi="Times New Roman" w:cs="Times New Roman"/>
          <w:sz w:val="28"/>
          <w:szCs w:val="28"/>
        </w:rPr>
        <w:t xml:space="preserve"> expenses.</w:t>
      </w:r>
    </w:p>
    <w:p w14:paraId="18571E41" w14:textId="77777777" w:rsidR="006269B3" w:rsidRDefault="006269B3" w:rsidP="006269B3">
      <w:r>
        <w:t xml:space="preserve"> </w:t>
      </w:r>
    </w:p>
    <w:p w14:paraId="6EBAA2AE" w14:textId="19501F19" w:rsidR="006269B3" w:rsidRPr="006269B3" w:rsidRDefault="006269B3" w:rsidP="006269B3">
      <w:pPr>
        <w:rPr>
          <w:rFonts w:ascii="Times New Roman" w:hAnsi="Times New Roman" w:cs="Times New Roman"/>
          <w:sz w:val="28"/>
          <w:szCs w:val="28"/>
        </w:rPr>
      </w:pPr>
      <w:r>
        <w:t xml:space="preserve">    </w:t>
      </w:r>
      <w:r>
        <w:tab/>
      </w:r>
      <w:r w:rsidRPr="00CE28A4">
        <w:rPr>
          <w:rFonts w:ascii="Times New Roman" w:hAnsi="Times New Roman" w:cs="Times New Roman"/>
          <w:b/>
          <w:bCs/>
          <w:sz w:val="28"/>
          <w:szCs w:val="28"/>
        </w:rPr>
        <w:t>B</w:t>
      </w:r>
      <w:r w:rsidRPr="006269B3">
        <w:rPr>
          <w:rFonts w:ascii="Times New Roman" w:hAnsi="Times New Roman" w:cs="Times New Roman"/>
          <w:sz w:val="28"/>
          <w:szCs w:val="28"/>
        </w:rPr>
        <w:t xml:space="preserve">. </w:t>
      </w:r>
      <w:proofErr w:type="gramStart"/>
      <w:r w:rsidRPr="006269B3">
        <w:rPr>
          <w:rFonts w:ascii="Times New Roman" w:hAnsi="Times New Roman" w:cs="Times New Roman"/>
          <w:sz w:val="28"/>
          <w:szCs w:val="28"/>
        </w:rPr>
        <w:t>( )</w:t>
      </w:r>
      <w:proofErr w:type="gramEnd"/>
      <w:r w:rsidRPr="006269B3">
        <w:rPr>
          <w:rFonts w:ascii="Times New Roman" w:hAnsi="Times New Roman" w:cs="Times New Roman"/>
          <w:sz w:val="28"/>
          <w:szCs w:val="28"/>
        </w:rPr>
        <w:t xml:space="preserve"> Vacating the premises and moving into new permanent housing would</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pose  a  significant  health risk because I or one or more members of my</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household have an increased  risk  for  severe  illness  or  death  from</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COVID-19 due to being over the age of sixty-five, having a disability or</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having  an  underlying  medical  condition, which may include but is not</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limited to being immunocompromised.</w:t>
      </w:r>
    </w:p>
    <w:p w14:paraId="08FFD1FE" w14:textId="77777777" w:rsidR="006269B3" w:rsidRPr="006269B3" w:rsidRDefault="006269B3" w:rsidP="006269B3">
      <w:pPr>
        <w:rPr>
          <w:rFonts w:ascii="Times New Roman" w:hAnsi="Times New Roman" w:cs="Times New Roman"/>
          <w:sz w:val="28"/>
          <w:szCs w:val="28"/>
        </w:rPr>
      </w:pPr>
    </w:p>
    <w:p w14:paraId="3938C162" w14:textId="17067283"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ab/>
        <w:t>I understand that I must</w:t>
      </w:r>
      <w:r w:rsidRPr="006269B3">
        <w:rPr>
          <w:rFonts w:ascii="Times New Roman" w:hAnsi="Times New Roman" w:cs="Times New Roman"/>
          <w:sz w:val="28"/>
          <w:szCs w:val="28"/>
        </w:rPr>
        <w:t xml:space="preserve"> comply with all other lawful terms under my</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tenancy, lease agreement or similar contract. I further </w:t>
      </w:r>
      <w:r w:rsidRPr="006269B3">
        <w:rPr>
          <w:rFonts w:ascii="Times New Roman" w:hAnsi="Times New Roman" w:cs="Times New Roman"/>
          <w:sz w:val="28"/>
          <w:szCs w:val="28"/>
        </w:rPr>
        <w:t xml:space="preserve">understand that lawful fees, </w:t>
      </w:r>
      <w:r w:rsidRPr="006269B3">
        <w:rPr>
          <w:rFonts w:ascii="Times New Roman" w:hAnsi="Times New Roman" w:cs="Times New Roman"/>
          <w:sz w:val="28"/>
          <w:szCs w:val="28"/>
        </w:rPr>
        <w:lastRenderedPageBreak/>
        <w:t>penalties</w:t>
      </w:r>
      <w:r w:rsidRPr="006269B3">
        <w:rPr>
          <w:rFonts w:ascii="Times New Roman" w:hAnsi="Times New Roman" w:cs="Times New Roman"/>
          <w:sz w:val="28"/>
          <w:szCs w:val="28"/>
        </w:rPr>
        <w:t xml:space="preserve"> or interest for not having paid rent in full or</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met other financial obligations as required by my tenancy, </w:t>
      </w:r>
      <w:r w:rsidRPr="006269B3">
        <w:rPr>
          <w:rFonts w:ascii="Times New Roman" w:hAnsi="Times New Roman" w:cs="Times New Roman"/>
          <w:sz w:val="28"/>
          <w:szCs w:val="28"/>
        </w:rPr>
        <w:t>lease agreement or similar contract may still be</w:t>
      </w:r>
      <w:r w:rsidRPr="006269B3">
        <w:rPr>
          <w:rFonts w:ascii="Times New Roman" w:hAnsi="Times New Roman" w:cs="Times New Roman"/>
          <w:sz w:val="28"/>
          <w:szCs w:val="28"/>
        </w:rPr>
        <w:t xml:space="preserve"> charged or collected and may</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result in a monetary judgment against me.  I further understand </w:t>
      </w:r>
      <w:r w:rsidRPr="006269B3">
        <w:rPr>
          <w:rFonts w:ascii="Times New Roman" w:hAnsi="Times New Roman" w:cs="Times New Roman"/>
          <w:sz w:val="28"/>
          <w:szCs w:val="28"/>
        </w:rPr>
        <w:t>that my landlord may be able</w:t>
      </w:r>
      <w:r w:rsidRPr="006269B3">
        <w:rPr>
          <w:rFonts w:ascii="Times New Roman" w:hAnsi="Times New Roman" w:cs="Times New Roman"/>
          <w:sz w:val="28"/>
          <w:szCs w:val="28"/>
        </w:rPr>
        <w:t xml:space="preserve"> to seek eviction after May 1, 2021, and that the</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law may provide certain protections at that time that are </w:t>
      </w:r>
      <w:r w:rsidRPr="006269B3">
        <w:rPr>
          <w:rFonts w:ascii="Times New Roman" w:hAnsi="Times New Roman" w:cs="Times New Roman"/>
          <w:sz w:val="28"/>
          <w:szCs w:val="28"/>
        </w:rPr>
        <w:t xml:space="preserve">separate from </w:t>
      </w:r>
      <w:r w:rsidRPr="006269B3">
        <w:rPr>
          <w:rFonts w:ascii="Times New Roman" w:hAnsi="Times New Roman" w:cs="Times New Roman"/>
          <w:sz w:val="28"/>
          <w:szCs w:val="28"/>
        </w:rPr>
        <w:t>those available through this declaration.</w:t>
      </w:r>
    </w:p>
    <w:p w14:paraId="515F9548" w14:textId="77777777"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p>
    <w:p w14:paraId="5AEECC56" w14:textId="2FE16BEA"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Signed:</w:t>
      </w:r>
    </w:p>
    <w:p w14:paraId="1621EFA3" w14:textId="69E2994C"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Printed name:</w:t>
      </w:r>
    </w:p>
    <w:p w14:paraId="2EF30560" w14:textId="6083F32E"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Date signed:</w:t>
      </w:r>
    </w:p>
    <w:p w14:paraId="3C220074" w14:textId="77777777"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w:t>
      </w:r>
    </w:p>
    <w:p w14:paraId="405FE629" w14:textId="1174E7AB" w:rsidR="006269B3" w:rsidRPr="006269B3" w:rsidRDefault="006269B3" w:rsidP="006269B3">
      <w:pPr>
        <w:rPr>
          <w:rFonts w:ascii="Times New Roman" w:hAnsi="Times New Roman" w:cs="Times New Roman"/>
          <w:sz w:val="28"/>
          <w:szCs w:val="28"/>
        </w:rPr>
      </w:pPr>
      <w:r w:rsidRPr="006269B3">
        <w:rPr>
          <w:rFonts w:ascii="Times New Roman" w:hAnsi="Times New Roman" w:cs="Times New Roman"/>
          <w:sz w:val="28"/>
          <w:szCs w:val="28"/>
        </w:rPr>
        <w:t xml:space="preserve">    NOTICE:  </w:t>
      </w:r>
      <w:r w:rsidRPr="006269B3">
        <w:rPr>
          <w:rFonts w:ascii="Times New Roman" w:hAnsi="Times New Roman" w:cs="Times New Roman"/>
          <w:sz w:val="28"/>
          <w:szCs w:val="28"/>
        </w:rPr>
        <w:t>You are</w:t>
      </w:r>
      <w:r w:rsidRPr="006269B3">
        <w:rPr>
          <w:rFonts w:ascii="Times New Roman" w:hAnsi="Times New Roman" w:cs="Times New Roman"/>
          <w:sz w:val="28"/>
          <w:szCs w:val="28"/>
        </w:rPr>
        <w:t xml:space="preserve"> signing and submitting this form under penalty of law.</w:t>
      </w:r>
      <w:r w:rsidRPr="006269B3">
        <w:rPr>
          <w:rFonts w:ascii="Times New Roman" w:hAnsi="Times New Roman" w:cs="Times New Roman"/>
          <w:sz w:val="28"/>
          <w:szCs w:val="28"/>
        </w:rPr>
        <w:t xml:space="preserve"> </w:t>
      </w:r>
      <w:r w:rsidRPr="006269B3">
        <w:rPr>
          <w:rFonts w:ascii="Times New Roman" w:hAnsi="Times New Roman" w:cs="Times New Roman"/>
          <w:sz w:val="28"/>
          <w:szCs w:val="28"/>
        </w:rPr>
        <w:t xml:space="preserve">That means it is against the law to make a statement on </w:t>
      </w:r>
      <w:r w:rsidRPr="006269B3">
        <w:rPr>
          <w:rFonts w:ascii="Times New Roman" w:hAnsi="Times New Roman" w:cs="Times New Roman"/>
          <w:sz w:val="28"/>
          <w:szCs w:val="28"/>
        </w:rPr>
        <w:t>this form that</w:t>
      </w:r>
      <w:r w:rsidRPr="006269B3">
        <w:rPr>
          <w:rFonts w:ascii="Times New Roman" w:hAnsi="Times New Roman" w:cs="Times New Roman"/>
          <w:sz w:val="28"/>
          <w:szCs w:val="28"/>
        </w:rPr>
        <w:t xml:space="preserve"> you know is false."</w:t>
      </w:r>
    </w:p>
    <w:sectPr w:rsidR="006269B3" w:rsidRPr="0062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B3"/>
    <w:rsid w:val="00475276"/>
    <w:rsid w:val="00490EDB"/>
    <w:rsid w:val="006269B3"/>
    <w:rsid w:val="00CE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7BA"/>
  <w15:chartTrackingRefBased/>
  <w15:docId w15:val="{D0F0D6F8-D276-47FB-91D2-A207269A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B3"/>
    <w:rPr>
      <w:color w:val="0563C1" w:themeColor="hyperlink"/>
      <w:u w:val="single"/>
    </w:rPr>
  </w:style>
  <w:style w:type="character" w:styleId="UnresolvedMention">
    <w:name w:val="Unresolved Mention"/>
    <w:basedOn w:val="DefaultParagraphFont"/>
    <w:uiPriority w:val="99"/>
    <w:semiHidden/>
    <w:unhideWhenUsed/>
    <w:rsid w:val="0062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courts.gov/evictions/outside-nyc/" TargetMode="External"/><Relationship Id="rId4" Type="http://schemas.openxmlformats.org/officeDocument/2006/relationships/hyperlink" Target="http://www.nycourts.gov/evictions/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taylor</dc:creator>
  <cp:keywords/>
  <dc:description/>
  <cp:lastModifiedBy>sherrie taylor</cp:lastModifiedBy>
  <cp:revision>2</cp:revision>
  <dcterms:created xsi:type="dcterms:W3CDTF">2020-12-29T16:01:00Z</dcterms:created>
  <dcterms:modified xsi:type="dcterms:W3CDTF">2020-12-29T16:01:00Z</dcterms:modified>
</cp:coreProperties>
</file>